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8B" w:rsidRDefault="000445A7">
      <w:pPr>
        <w:spacing w:line="500" w:lineRule="exac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附：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年度天津市节能协会先进会员单位名单</w:t>
      </w:r>
    </w:p>
    <w:p w:rsidR="00841E8B" w:rsidRDefault="00841E8B">
      <w:pPr>
        <w:spacing w:line="500" w:lineRule="exact"/>
        <w:rPr>
          <w:sz w:val="32"/>
          <w:szCs w:val="32"/>
        </w:rPr>
      </w:pPr>
    </w:p>
    <w:p w:rsidR="00841E8B" w:rsidRDefault="000445A7">
      <w:pPr>
        <w:spacing w:line="5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2015</w:t>
      </w:r>
      <w:r>
        <w:rPr>
          <w:rFonts w:hint="eastAsia"/>
          <w:sz w:val="36"/>
          <w:szCs w:val="36"/>
        </w:rPr>
        <w:t>年度天津市节能协会先进会员单位</w:t>
      </w:r>
    </w:p>
    <w:p w:rsidR="00841E8B" w:rsidRDefault="00841E8B">
      <w:pPr>
        <w:spacing w:line="500" w:lineRule="exact"/>
        <w:rPr>
          <w:sz w:val="32"/>
          <w:szCs w:val="32"/>
        </w:rPr>
      </w:pP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中国石油化工股份有限公司天津分公司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天津荣程联合钢铁集团有限公司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天津国电津能热电有限公司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天津市环境保护科学研究院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天津滨海国际机场动力能源部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天津晟嵘工程咨询有限公司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天津市监狱局行政装备处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国网天津节能服务有限公司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天津能源投资集团有限公司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神华国能天津大港发电厂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中国市政工程华北设计研究总院有限公司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天津振兴水泥有限公司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中国海洋石油总公司节能减排监测中心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天津斯隆达科技发展有限公司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天津市昊安安全卫生评价监测有限公司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天津市宏亚工程咨询有限公司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交通运输部天津水运工程科学研究所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天津世纪天源安全卫生评价监测有限公司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天津国投津能发电有限公司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天津广正汇通新能源科技有限公司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天津军粮城发电有限公司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上海烟草集团有限责任公司天津卷烟厂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天津可口可乐饮料有限公司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天津华能杨柳青热电有限责任公司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天津渤化永利化工股份有限公司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天津天纺投资控股有限公司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大港油田公司第一采油厂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天津陈塘热电有限公司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天津港第一港埠有限公司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天津港第二港埠有限公司、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天津港第四港埠有限公司、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天津港第五港埠有限公司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天津港集装箱码头有限公司、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天津东方海陆集装箱码头有限公司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天津五洲国际集装箱码头有限公司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天津港太平洋国际集装箱码头有限公司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天津港欧亚国际集装箱码头有限公司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天津港联盟国际集装箱码头有限公司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天津港汇盛码头有限公司、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天津港中煤华能煤码头有限公司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天津港焦炭码头有限公司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天津港远航码头有限公司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天津港石油化工码头有限公司、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天津港实华原油码头有限公司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神华天津煤炭码头有限责任公司</w:t>
      </w:r>
      <w:r>
        <w:rPr>
          <w:rFonts w:hint="eastAsia"/>
          <w:sz w:val="32"/>
          <w:szCs w:val="32"/>
        </w:rPr>
        <w:t xml:space="preserve"> 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中国船舶燃料供应天津公司、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天津港轮驳公司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天津国际邮轮母港有限公司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天津港电力有限公司、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天津港建设公司、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天津港生活服务有限公司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天津港金岸重工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天津港物流发展有限公司、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天津港散货物流有限公司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天津港国际物流发展有限公司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天津港信息技术发展有限公司、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天津港滚装码头有限公司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天津港物资供应有限责任公司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天津港港务设施管理中心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天津港有限公司</w:t>
      </w:r>
    </w:p>
    <w:p w:rsidR="00841E8B" w:rsidRDefault="000445A7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天津环球磁卡股份有限公司</w:t>
      </w:r>
    </w:p>
    <w:p w:rsidR="00841E8B" w:rsidRDefault="000445A7">
      <w:pPr>
        <w:spacing w:line="600" w:lineRule="exact"/>
        <w:rPr>
          <w:sz w:val="18"/>
          <w:szCs w:val="18"/>
        </w:rPr>
      </w:pPr>
      <w:r>
        <w:rPr>
          <w:rFonts w:hint="eastAsia"/>
          <w:sz w:val="30"/>
          <w:szCs w:val="30"/>
        </w:rPr>
        <w:t>蓟县工业和信息化委员会节能与综合利用科</w:t>
      </w:r>
    </w:p>
    <w:p w:rsidR="00841E8B" w:rsidRDefault="000445A7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大港油田公司采油二厂</w:t>
      </w:r>
    </w:p>
    <w:p w:rsidR="00841E8B" w:rsidRDefault="00841E8B">
      <w:pPr>
        <w:spacing w:line="500" w:lineRule="exact"/>
        <w:rPr>
          <w:sz w:val="32"/>
          <w:szCs w:val="32"/>
        </w:rPr>
      </w:pPr>
    </w:p>
    <w:p w:rsidR="00841E8B" w:rsidRDefault="00841E8B">
      <w:pPr>
        <w:spacing w:line="500" w:lineRule="exact"/>
        <w:rPr>
          <w:sz w:val="32"/>
          <w:szCs w:val="32"/>
        </w:rPr>
      </w:pPr>
    </w:p>
    <w:p w:rsidR="00841E8B" w:rsidRDefault="000445A7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年度天津市节能协会先进个人名单</w:t>
      </w:r>
    </w:p>
    <w:p w:rsidR="00841E8B" w:rsidRDefault="00841E8B">
      <w:pPr>
        <w:spacing w:line="500" w:lineRule="exact"/>
        <w:jc w:val="center"/>
        <w:rPr>
          <w:sz w:val="36"/>
          <w:szCs w:val="36"/>
        </w:rPr>
      </w:pPr>
    </w:p>
    <w:p w:rsidR="00841E8B" w:rsidRDefault="000445A7">
      <w:pPr>
        <w:spacing w:line="5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2015</w:t>
      </w:r>
      <w:r>
        <w:rPr>
          <w:rFonts w:hint="eastAsia"/>
          <w:sz w:val="36"/>
          <w:szCs w:val="36"/>
        </w:rPr>
        <w:t>年度天津市节能协会先进个人</w:t>
      </w:r>
    </w:p>
    <w:p w:rsidR="00841E8B" w:rsidRDefault="00841E8B">
      <w:pPr>
        <w:spacing w:line="500" w:lineRule="exact"/>
        <w:jc w:val="center"/>
        <w:rPr>
          <w:sz w:val="36"/>
          <w:szCs w:val="36"/>
        </w:rPr>
      </w:pPr>
    </w:p>
    <w:p w:rsidR="00841E8B" w:rsidRDefault="000445A7">
      <w:pPr>
        <w:spacing w:line="640" w:lineRule="exact"/>
        <w:rPr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周</w:t>
      </w:r>
      <w:r>
        <w:rPr>
          <w:rFonts w:hint="eastAsia"/>
          <w:color w:val="000000" w:themeColor="text1"/>
          <w:sz w:val="32"/>
          <w:szCs w:val="32"/>
        </w:rPr>
        <w:t xml:space="preserve">  </w:t>
      </w:r>
      <w:r>
        <w:rPr>
          <w:rFonts w:hint="eastAsia"/>
          <w:color w:val="000000" w:themeColor="text1"/>
          <w:sz w:val="32"/>
          <w:szCs w:val="32"/>
        </w:rPr>
        <w:t>天</w:t>
      </w:r>
      <w:r>
        <w:rPr>
          <w:rFonts w:hint="eastAsia"/>
          <w:color w:val="000000" w:themeColor="text1"/>
          <w:sz w:val="32"/>
          <w:szCs w:val="32"/>
        </w:rPr>
        <w:t xml:space="preserve">   </w:t>
      </w:r>
      <w:r>
        <w:rPr>
          <w:rFonts w:hint="eastAsia"/>
          <w:color w:val="000000" w:themeColor="text1"/>
          <w:sz w:val="32"/>
          <w:szCs w:val="32"/>
        </w:rPr>
        <w:t>杜</w:t>
      </w:r>
      <w:r>
        <w:rPr>
          <w:rFonts w:hint="eastAsia"/>
          <w:color w:val="000000" w:themeColor="text1"/>
          <w:sz w:val="32"/>
          <w:szCs w:val="32"/>
        </w:rPr>
        <w:t xml:space="preserve">  </w:t>
      </w:r>
      <w:r>
        <w:rPr>
          <w:rFonts w:hint="eastAsia"/>
          <w:color w:val="000000" w:themeColor="text1"/>
          <w:sz w:val="32"/>
          <w:szCs w:val="32"/>
        </w:rPr>
        <w:t>岩</w:t>
      </w:r>
      <w:r>
        <w:rPr>
          <w:rFonts w:hint="eastAsia"/>
          <w:color w:val="000000" w:themeColor="text1"/>
          <w:sz w:val="32"/>
          <w:szCs w:val="32"/>
        </w:rPr>
        <w:t xml:space="preserve">   </w:t>
      </w:r>
      <w:r>
        <w:rPr>
          <w:rFonts w:hint="eastAsia"/>
          <w:color w:val="000000" w:themeColor="text1"/>
          <w:sz w:val="32"/>
          <w:szCs w:val="32"/>
        </w:rPr>
        <w:t>苗长青</w:t>
      </w:r>
      <w:r>
        <w:rPr>
          <w:rFonts w:hint="eastAsia"/>
          <w:color w:val="000000" w:themeColor="text1"/>
          <w:sz w:val="32"/>
          <w:szCs w:val="32"/>
        </w:rPr>
        <w:t xml:space="preserve">   </w:t>
      </w:r>
      <w:r>
        <w:rPr>
          <w:rFonts w:hint="eastAsia"/>
          <w:color w:val="000000" w:themeColor="text1"/>
          <w:sz w:val="32"/>
          <w:szCs w:val="32"/>
        </w:rPr>
        <w:t>袁子庆</w:t>
      </w:r>
      <w:r>
        <w:rPr>
          <w:rFonts w:hint="eastAsia"/>
          <w:color w:val="000000" w:themeColor="text1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秦亚举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常喜红</w:t>
      </w:r>
    </w:p>
    <w:p w:rsidR="00841E8B" w:rsidRDefault="000445A7"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李国一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崔金秋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樊志军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蕊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王喜来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邹世彦</w:t>
      </w:r>
    </w:p>
    <w:p w:rsidR="00841E8B" w:rsidRDefault="000445A7"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何世欣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马德敏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博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郭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健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董学辉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海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洋</w:t>
      </w:r>
    </w:p>
    <w:p w:rsidR="00841E8B" w:rsidRDefault="000445A7"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崔焕顺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苑敬桃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涛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张克一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梅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梅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杨业忠</w:t>
      </w:r>
    </w:p>
    <w:p w:rsidR="00841E8B" w:rsidRDefault="000445A7"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梁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卓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赵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磊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徐元清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伟</w:t>
      </w:r>
      <w:r>
        <w:rPr>
          <w:rFonts w:hint="eastAsia"/>
          <w:sz w:val="32"/>
          <w:szCs w:val="32"/>
        </w:rPr>
        <w:t xml:space="preserve">   </w:t>
      </w:r>
      <w:r w:rsidR="00C21700">
        <w:rPr>
          <w:rFonts w:hint="eastAsia"/>
          <w:sz w:val="30"/>
          <w:szCs w:val="30"/>
        </w:rPr>
        <w:t>郑春丽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跃</w:t>
      </w:r>
    </w:p>
    <w:p w:rsidR="00841E8B" w:rsidRDefault="000445A7"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刘志彬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候立泉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张召德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樊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轩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张祖峰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刚</w:t>
      </w:r>
    </w:p>
    <w:p w:rsidR="00841E8B" w:rsidRDefault="000445A7"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张海令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董学辉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王继然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过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军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勋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安国利</w:t>
      </w:r>
    </w:p>
    <w:p w:rsidR="00841E8B" w:rsidRDefault="000445A7"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王得蓉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鹿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张国才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杜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鹃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陈希静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莉</w:t>
      </w:r>
    </w:p>
    <w:p w:rsidR="00841E8B" w:rsidRDefault="000445A7"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王玉芳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毅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聪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健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高延辉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强</w:t>
      </w:r>
    </w:p>
    <w:p w:rsidR="00841E8B" w:rsidRDefault="000445A7"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王华成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彦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赵春香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毕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强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刘杰强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朱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红</w:t>
      </w:r>
    </w:p>
    <w:p w:rsidR="00841E8B" w:rsidRDefault="000445A7"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曹洪歧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李洪建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白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靖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梅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阳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郭建军</w:t>
      </w:r>
    </w:p>
    <w:p w:rsidR="00841E8B" w:rsidRDefault="000445A7"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刘国安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赵志强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姜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蕊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窦树利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周全胜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张军豪</w:t>
      </w:r>
    </w:p>
    <w:p w:rsidR="00841E8B" w:rsidRDefault="000445A7"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穆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惠国前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张玉燕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曹洪强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董宏伟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赵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烨</w:t>
      </w:r>
    </w:p>
    <w:p w:rsidR="00841E8B" w:rsidRDefault="000445A7"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闫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峰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孙福鑫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冯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峰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陈艳萍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琳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刘之光</w:t>
      </w:r>
    </w:p>
    <w:p w:rsidR="00841E8B" w:rsidRDefault="000445A7"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张立新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毅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刘淑霞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宁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林雅卉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斌</w:t>
      </w:r>
    </w:p>
    <w:p w:rsidR="00841E8B" w:rsidRDefault="000445A7"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史庆钢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高晓玲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陆才垠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刘立全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卜天胜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柳成顺</w:t>
      </w:r>
    </w:p>
    <w:p w:rsidR="00841E8B" w:rsidRDefault="000445A7">
      <w:pPr>
        <w:spacing w:line="5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鑫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宋长英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阚凤田</w:t>
      </w:r>
      <w:r w:rsidR="00C21700">
        <w:rPr>
          <w:rFonts w:hint="eastAsia"/>
          <w:sz w:val="30"/>
          <w:szCs w:val="30"/>
        </w:rPr>
        <w:t xml:space="preserve">    </w:t>
      </w:r>
      <w:r w:rsidR="00C21700">
        <w:rPr>
          <w:rFonts w:hint="eastAsia"/>
          <w:sz w:val="32"/>
          <w:szCs w:val="32"/>
        </w:rPr>
        <w:t>魏</w:t>
      </w:r>
      <w:r w:rsidR="00C21700">
        <w:rPr>
          <w:rFonts w:hint="eastAsia"/>
          <w:sz w:val="32"/>
          <w:szCs w:val="32"/>
        </w:rPr>
        <w:t xml:space="preserve">  </w:t>
      </w:r>
      <w:r w:rsidR="00C21700">
        <w:rPr>
          <w:rFonts w:hint="eastAsia"/>
          <w:sz w:val="32"/>
          <w:szCs w:val="32"/>
        </w:rPr>
        <w:t>芃</w:t>
      </w:r>
    </w:p>
    <w:p w:rsidR="00841E8B" w:rsidRDefault="00841E8B">
      <w:pPr>
        <w:spacing w:line="500" w:lineRule="exact"/>
        <w:rPr>
          <w:sz w:val="30"/>
          <w:szCs w:val="30"/>
        </w:rPr>
      </w:pPr>
    </w:p>
    <w:sectPr w:rsidR="00841E8B" w:rsidSect="0084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5A7" w:rsidRDefault="000445A7" w:rsidP="00C21700">
      <w:r>
        <w:separator/>
      </w:r>
    </w:p>
  </w:endnote>
  <w:endnote w:type="continuationSeparator" w:id="1">
    <w:p w:rsidR="000445A7" w:rsidRDefault="000445A7" w:rsidP="00C21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5A7" w:rsidRDefault="000445A7" w:rsidP="00C21700">
      <w:r>
        <w:separator/>
      </w:r>
    </w:p>
  </w:footnote>
  <w:footnote w:type="continuationSeparator" w:id="1">
    <w:p w:rsidR="000445A7" w:rsidRDefault="000445A7" w:rsidP="00C21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F02"/>
    <w:rsid w:val="000445A7"/>
    <w:rsid w:val="00092B53"/>
    <w:rsid w:val="000C7988"/>
    <w:rsid w:val="001320CE"/>
    <w:rsid w:val="00134FF8"/>
    <w:rsid w:val="00150BD5"/>
    <w:rsid w:val="001E53B9"/>
    <w:rsid w:val="00237C72"/>
    <w:rsid w:val="00270D55"/>
    <w:rsid w:val="00311D5A"/>
    <w:rsid w:val="0033712B"/>
    <w:rsid w:val="003E13DD"/>
    <w:rsid w:val="0042089D"/>
    <w:rsid w:val="004930CA"/>
    <w:rsid w:val="0049399C"/>
    <w:rsid w:val="00494750"/>
    <w:rsid w:val="004A4784"/>
    <w:rsid w:val="004C3926"/>
    <w:rsid w:val="004C7682"/>
    <w:rsid w:val="00510BBC"/>
    <w:rsid w:val="0052687E"/>
    <w:rsid w:val="00534F02"/>
    <w:rsid w:val="0053659C"/>
    <w:rsid w:val="00574587"/>
    <w:rsid w:val="005C352F"/>
    <w:rsid w:val="005E23E6"/>
    <w:rsid w:val="005E5BE1"/>
    <w:rsid w:val="00650A0C"/>
    <w:rsid w:val="00676883"/>
    <w:rsid w:val="006C0591"/>
    <w:rsid w:val="007A347F"/>
    <w:rsid w:val="007B36C4"/>
    <w:rsid w:val="007C205E"/>
    <w:rsid w:val="007E4150"/>
    <w:rsid w:val="008003ED"/>
    <w:rsid w:val="00841E8B"/>
    <w:rsid w:val="008D7AA9"/>
    <w:rsid w:val="009577FB"/>
    <w:rsid w:val="00976CC3"/>
    <w:rsid w:val="0099423E"/>
    <w:rsid w:val="009A44FB"/>
    <w:rsid w:val="009B3B2D"/>
    <w:rsid w:val="009D6697"/>
    <w:rsid w:val="00A57406"/>
    <w:rsid w:val="00A57795"/>
    <w:rsid w:val="00AD047F"/>
    <w:rsid w:val="00B14C46"/>
    <w:rsid w:val="00BC0DD5"/>
    <w:rsid w:val="00C155E8"/>
    <w:rsid w:val="00C21700"/>
    <w:rsid w:val="00C604CC"/>
    <w:rsid w:val="00C66479"/>
    <w:rsid w:val="00CE38D9"/>
    <w:rsid w:val="00D14D24"/>
    <w:rsid w:val="00D73A80"/>
    <w:rsid w:val="00D92821"/>
    <w:rsid w:val="00E076A5"/>
    <w:rsid w:val="00E467A2"/>
    <w:rsid w:val="00E961AE"/>
    <w:rsid w:val="00EC183A"/>
    <w:rsid w:val="00ED0BDA"/>
    <w:rsid w:val="00ED543C"/>
    <w:rsid w:val="00F134D8"/>
    <w:rsid w:val="00F55C26"/>
    <w:rsid w:val="00F60FAF"/>
    <w:rsid w:val="00F86C9E"/>
    <w:rsid w:val="00F93EAF"/>
    <w:rsid w:val="00FB31A0"/>
    <w:rsid w:val="00FD4FCF"/>
    <w:rsid w:val="5ABD1973"/>
    <w:rsid w:val="5B51420E"/>
    <w:rsid w:val="5BB9463E"/>
    <w:rsid w:val="5D27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41E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4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841E8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sid w:val="00841E8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41E8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E8B"/>
    <w:rPr>
      <w:sz w:val="18"/>
      <w:szCs w:val="18"/>
    </w:rPr>
  </w:style>
  <w:style w:type="character" w:customStyle="1" w:styleId="Char2">
    <w:name w:val="副标题 Char"/>
    <w:basedOn w:val="a0"/>
    <w:link w:val="a6"/>
    <w:uiPriority w:val="11"/>
    <w:rsid w:val="00841E8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234</Words>
  <Characters>1336</Characters>
  <Application>Microsoft Office Word</Application>
  <DocSecurity>0</DocSecurity>
  <Lines>11</Lines>
  <Paragraphs>3</Paragraphs>
  <ScaleCrop>false</ScaleCrop>
  <Company>微软中国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Guest</cp:lastModifiedBy>
  <cp:revision>33</cp:revision>
  <cp:lastPrinted>2016-03-11T06:54:00Z</cp:lastPrinted>
  <dcterms:created xsi:type="dcterms:W3CDTF">2015-12-29T02:26:00Z</dcterms:created>
  <dcterms:modified xsi:type="dcterms:W3CDTF">2016-04-29T05:56:00Z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